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B016" w14:textId="77777777" w:rsidR="00580FC2" w:rsidRDefault="00580FC2">
      <w:pPr>
        <w:pStyle w:val="Heading2"/>
      </w:pPr>
      <w:bookmarkStart w:id="0" w:name="_GoBack"/>
      <w:bookmarkEnd w:id="0"/>
    </w:p>
    <w:p w14:paraId="10A8DF96" w14:textId="0DD095B7" w:rsidR="007B2AB9" w:rsidRDefault="00AA7FEF">
      <w:pPr>
        <w:pStyle w:val="Heading2"/>
      </w:pPr>
      <w:r>
        <w:t>Role</w:t>
      </w:r>
      <w:r w:rsidR="007B2AB9">
        <w:t xml:space="preserve"> </w:t>
      </w:r>
      <w:r w:rsidR="009E7B28">
        <w:t>Description</w:t>
      </w:r>
      <w:r w:rsidR="007B2AB9">
        <w:t xml:space="preserve">: </w:t>
      </w:r>
      <w:r w:rsidR="00944F34">
        <w:rPr>
          <w:color w:val="FF0000"/>
        </w:rPr>
        <w:t>Community Larder Volunteer</w:t>
      </w:r>
    </w:p>
    <w:p w14:paraId="39963BB0" w14:textId="77777777" w:rsidR="007B2AB9" w:rsidRPr="008D1EA6" w:rsidRDefault="007B2AB9">
      <w:pPr>
        <w:rPr>
          <w:sz w:val="18"/>
          <w:szCs w:val="18"/>
        </w:rPr>
      </w:pPr>
    </w:p>
    <w:tbl>
      <w:tblPr>
        <w:tblW w:w="11204" w:type="dxa"/>
        <w:tblInd w:w="-432" w:type="dxa"/>
        <w:tblLook w:val="0000" w:firstRow="0" w:lastRow="0" w:firstColumn="0" w:lastColumn="0" w:noHBand="0" w:noVBand="0"/>
      </w:tblPr>
      <w:tblGrid>
        <w:gridCol w:w="2618"/>
        <w:gridCol w:w="336"/>
        <w:gridCol w:w="2147"/>
        <w:gridCol w:w="2962"/>
        <w:gridCol w:w="3141"/>
      </w:tblGrid>
      <w:tr w:rsidR="007B2AB9" w14:paraId="1DF4D03F" w14:textId="77777777">
        <w:trPr>
          <w:trHeight w:val="440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C9046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Company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7B641" w14:textId="77777777" w:rsidR="007B2AB9" w:rsidRDefault="00944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Berkshire Youth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7B9DF" w14:textId="77777777" w:rsidR="007B2AB9" w:rsidRDefault="007B2AB9">
            <w:pPr>
              <w:pStyle w:val="Heading1"/>
            </w:pPr>
            <w:r>
              <w:t>Department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8D56" w14:textId="77777777" w:rsidR="007B2AB9" w:rsidRDefault="00944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Waterside</w:t>
            </w:r>
          </w:p>
        </w:tc>
      </w:tr>
      <w:tr w:rsidR="007B2AB9" w14:paraId="436736B2" w14:textId="77777777">
        <w:trPr>
          <w:trHeight w:val="536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5B69C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B6194" w14:textId="77777777" w:rsidR="007B2AB9" w:rsidRDefault="00944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Community Larder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3B9E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Location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CF80" w14:textId="77777777" w:rsidR="007B2AB9" w:rsidRPr="00141DEC" w:rsidRDefault="00944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Waterside Centre, Newbury</w:t>
            </w:r>
          </w:p>
        </w:tc>
      </w:tr>
      <w:tr w:rsidR="007B2AB9" w14:paraId="76DF946C" w14:textId="77777777"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124B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CB9F6" w14:textId="77777777" w:rsidR="007B2AB9" w:rsidRDefault="007B2A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EFB9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798D9" w14:textId="77777777" w:rsidR="007B2AB9" w:rsidRDefault="007B2AB9">
            <w:pPr>
              <w:rPr>
                <w:rFonts w:ascii="Arial" w:hAnsi="Arial" w:cs="Arial"/>
                <w:sz w:val="22"/>
              </w:rPr>
            </w:pPr>
          </w:p>
        </w:tc>
      </w:tr>
      <w:tr w:rsidR="007B2AB9" w:rsidRPr="00656790" w14:paraId="243354F0" w14:textId="77777777"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14:paraId="7A4DDA08" w14:textId="77777777" w:rsidR="007B2AB9" w:rsidRPr="00656790" w:rsidRDefault="00944F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Role</w:t>
            </w:r>
            <w:r w:rsidR="007B2AB9" w:rsidRPr="0065679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Purpose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17B26D34" w14:textId="77777777" w:rsidR="007B2AB9" w:rsidRPr="00656790" w:rsidRDefault="007B2AB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14:paraId="331426F4" w14:textId="77777777" w:rsidR="007B2AB9" w:rsidRPr="00656790" w:rsidRDefault="007B2AB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14:paraId="272727EC" w14:textId="77777777" w:rsidR="007B2AB9" w:rsidRPr="00656790" w:rsidRDefault="007B2AB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2AB9" w14:paraId="36913131" w14:textId="77777777">
        <w:trPr>
          <w:cantSplit/>
          <w:trHeight w:val="2919"/>
        </w:trPr>
        <w:tc>
          <w:tcPr>
            <w:tcW w:w="112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BBAEB" w14:textId="77777777" w:rsidR="00DC4392" w:rsidRPr="00657FDA" w:rsidRDefault="00DC4392" w:rsidP="00DC4392">
            <w:pPr>
              <w:pStyle w:val="Pa2"/>
              <w:spacing w:after="100"/>
              <w:rPr>
                <w:rFonts w:ascii="Arial" w:hAnsi="Arial" w:cs="Arial"/>
                <w:sz w:val="20"/>
                <w:szCs w:val="22"/>
              </w:rPr>
            </w:pPr>
            <w:r w:rsidRPr="00657FDA">
              <w:rPr>
                <w:rFonts w:ascii="Arial" w:hAnsi="Arial" w:cs="Arial"/>
                <w:sz w:val="20"/>
                <w:szCs w:val="22"/>
              </w:rPr>
              <w:t xml:space="preserve">Community Larders are a community-based food membership programme which help to empower people in need with food and advice in a place where members feel they belong. </w:t>
            </w:r>
          </w:p>
          <w:p w14:paraId="5C8E8A55" w14:textId="77777777" w:rsidR="00DC4392" w:rsidRPr="00657FDA" w:rsidRDefault="00DC4392" w:rsidP="00DC4392">
            <w:pPr>
              <w:pStyle w:val="Pa2"/>
              <w:spacing w:after="100"/>
              <w:rPr>
                <w:rFonts w:ascii="Arial" w:hAnsi="Arial" w:cs="Arial"/>
                <w:sz w:val="20"/>
                <w:szCs w:val="22"/>
              </w:rPr>
            </w:pPr>
            <w:r w:rsidRPr="00657FDA">
              <w:rPr>
                <w:rFonts w:ascii="Arial" w:hAnsi="Arial" w:cs="Arial"/>
                <w:sz w:val="20"/>
                <w:szCs w:val="22"/>
              </w:rPr>
              <w:t xml:space="preserve">It is directly supporting a need for families and individuals facing food poverty and/or access to affordable food. </w:t>
            </w:r>
          </w:p>
          <w:p w14:paraId="5B029856" w14:textId="77777777" w:rsidR="00DC4392" w:rsidRPr="00657FDA" w:rsidRDefault="00DC4392" w:rsidP="00DC4392">
            <w:pPr>
              <w:rPr>
                <w:rFonts w:ascii="Arial" w:hAnsi="Arial" w:cs="Arial"/>
                <w:sz w:val="20"/>
                <w:szCs w:val="22"/>
              </w:rPr>
            </w:pPr>
            <w:r w:rsidRPr="00657FDA">
              <w:rPr>
                <w:rFonts w:ascii="Arial" w:hAnsi="Arial" w:cs="Arial"/>
                <w:sz w:val="20"/>
                <w:szCs w:val="22"/>
              </w:rPr>
              <w:t xml:space="preserve">In </w:t>
            </w:r>
            <w:proofErr w:type="gramStart"/>
            <w:r w:rsidRPr="00657FDA">
              <w:rPr>
                <w:rFonts w:ascii="Arial" w:hAnsi="Arial" w:cs="Arial"/>
                <w:sz w:val="20"/>
                <w:szCs w:val="22"/>
              </w:rPr>
              <w:t>addition</w:t>
            </w:r>
            <w:proofErr w:type="gramEnd"/>
            <w:r w:rsidRPr="00657FDA">
              <w:rPr>
                <w:rFonts w:ascii="Arial" w:hAnsi="Arial" w:cs="Arial"/>
                <w:sz w:val="20"/>
                <w:szCs w:val="22"/>
              </w:rPr>
              <w:t xml:space="preserve"> the social value of the project can help combat loneliness, isolation and improve community relations. These can be optional and adaptable to your community needs.</w:t>
            </w:r>
          </w:p>
          <w:p w14:paraId="0170E836" w14:textId="77777777" w:rsidR="00DC4392" w:rsidRPr="00657FDA" w:rsidRDefault="00DC4392" w:rsidP="00DC4392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14:paraId="63890FF2" w14:textId="77777777" w:rsidR="00DC4392" w:rsidRPr="00657FDA" w:rsidRDefault="00DC4392" w:rsidP="00DC4392">
            <w:pPr>
              <w:pStyle w:val="Pa2"/>
              <w:spacing w:after="100"/>
              <w:rPr>
                <w:rFonts w:ascii="Arial" w:hAnsi="Arial" w:cs="Arial"/>
                <w:sz w:val="20"/>
                <w:szCs w:val="22"/>
              </w:rPr>
            </w:pPr>
            <w:r w:rsidRPr="00657FDA">
              <w:rPr>
                <w:rFonts w:ascii="Arial" w:hAnsi="Arial" w:cs="Arial"/>
                <w:sz w:val="20"/>
                <w:szCs w:val="22"/>
              </w:rPr>
              <w:t xml:space="preserve">Unlike food banks, Community Larders are non-means-tested. Anyone who wants to prevent food waste or to save money can join. A weekly fee gives people access to surplus groceries at heavily subsidised rates. </w:t>
            </w:r>
            <w:r w:rsidRPr="00657F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For an individual this could mean savings of up to £400 per year on their weekly shop. </w:t>
            </w:r>
          </w:p>
          <w:p w14:paraId="0F369815" w14:textId="201B810B" w:rsidR="00E55AC7" w:rsidRPr="00657FDA" w:rsidRDefault="00DC4392" w:rsidP="00657FDA">
            <w:pPr>
              <w:rPr>
                <w:rFonts w:ascii="Arial" w:hAnsi="Arial" w:cs="Arial"/>
                <w:sz w:val="20"/>
                <w:szCs w:val="22"/>
              </w:rPr>
            </w:pPr>
            <w:r w:rsidRPr="00657FDA">
              <w:rPr>
                <w:rFonts w:ascii="Arial" w:hAnsi="Arial" w:cs="Arial"/>
                <w:sz w:val="20"/>
                <w:szCs w:val="22"/>
              </w:rPr>
              <w:t>The larders are primarily staffed by community volunteers a</w:t>
            </w:r>
            <w:r w:rsidR="00E55AC7" w:rsidRPr="00657FDA">
              <w:rPr>
                <w:rFonts w:ascii="Arial" w:hAnsi="Arial" w:cs="Arial"/>
                <w:sz w:val="20"/>
                <w:szCs w:val="22"/>
              </w:rPr>
              <w:t>nd there are a variety of roles</w:t>
            </w:r>
            <w:r w:rsidR="00657FDA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0AC1E5D9" w14:textId="51824FA7" w:rsidR="00707FF5" w:rsidRPr="00707FF5" w:rsidRDefault="00707FF5" w:rsidP="00707FF5">
            <w:pPr>
              <w:autoSpaceDE w:val="0"/>
              <w:autoSpaceDN w:val="0"/>
              <w:adjustRightInd w:val="0"/>
              <w:spacing w:after="100" w:line="281" w:lineRule="atLeast"/>
              <w:rPr>
                <w:rFonts w:ascii="Arial" w:hAnsi="Arial" w:cs="Arial"/>
                <w:color w:val="A0C735"/>
                <w:sz w:val="20"/>
                <w:szCs w:val="22"/>
                <w:lang w:eastAsia="en-GB"/>
              </w:rPr>
            </w:pPr>
            <w:r w:rsidRPr="00707FF5">
              <w:rPr>
                <w:rFonts w:ascii="Arial" w:hAnsi="Arial" w:cs="Arial"/>
                <w:b/>
                <w:bCs/>
                <w:color w:val="A0C735"/>
                <w:sz w:val="20"/>
                <w:szCs w:val="22"/>
                <w:lang w:eastAsia="en-GB"/>
              </w:rPr>
              <w:t xml:space="preserve">Lead Coordinator </w:t>
            </w:r>
          </w:p>
          <w:p w14:paraId="21F73ECB" w14:textId="3F816104" w:rsidR="00E55AC7" w:rsidRPr="00657FDA" w:rsidRDefault="00E55AC7" w:rsidP="00E55AC7">
            <w:pPr>
              <w:pStyle w:val="Pa2"/>
              <w:spacing w:after="10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57FDA">
              <w:rPr>
                <w:rFonts w:ascii="Arial" w:hAnsi="Arial" w:cs="Arial"/>
                <w:color w:val="000000"/>
                <w:sz w:val="20"/>
                <w:szCs w:val="22"/>
              </w:rPr>
              <w:t xml:space="preserve">We need to make sure that we are running effectively and safely in accordance with local governance and requirements the Lead co-ordinator will ensure this happens. </w:t>
            </w:r>
          </w:p>
          <w:p w14:paraId="4B9B67F5" w14:textId="2530B303" w:rsidR="00707FF5" w:rsidRPr="00707FF5" w:rsidRDefault="00E55AC7" w:rsidP="00E55AC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proofErr w:type="gramStart"/>
            <w:r w:rsidRPr="00657FDA">
              <w:rPr>
                <w:rFonts w:ascii="Arial" w:hAnsi="Arial" w:cs="Arial"/>
                <w:color w:val="000000"/>
                <w:sz w:val="20"/>
                <w:szCs w:val="22"/>
              </w:rPr>
              <w:t>Therefore</w:t>
            </w:r>
            <w:proofErr w:type="gramEnd"/>
            <w:r w:rsidRPr="00657FDA">
              <w:rPr>
                <w:rFonts w:ascii="Arial" w:hAnsi="Arial" w:cs="Arial"/>
                <w:color w:val="000000"/>
                <w:sz w:val="20"/>
                <w:szCs w:val="22"/>
              </w:rPr>
              <w:t xml:space="preserve"> all larders are subject </w:t>
            </w:r>
            <w:r w:rsidR="00707FF5" w:rsidRPr="00707FF5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The Lead Coordinator is responsible for ensuring the following responsibilities are designated to volunteers in their team. </w:t>
            </w:r>
          </w:p>
          <w:p w14:paraId="23F00FB3" w14:textId="77777777" w:rsidR="00707FF5" w:rsidRPr="00707FF5" w:rsidRDefault="00707FF5" w:rsidP="00707FF5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707FF5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They are also responsible for training future volunteers and ensuring that all food compliance is met. </w:t>
            </w:r>
          </w:p>
          <w:p w14:paraId="715A9346" w14:textId="77777777" w:rsidR="00D41BF7" w:rsidRPr="00657FDA" w:rsidRDefault="00707FF5" w:rsidP="00707FF5">
            <w:pPr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657FDA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They are responsible for the Safety and Compliance Folder and ensuring it is available and maintained at the larder every week.</w:t>
            </w:r>
          </w:p>
          <w:p w14:paraId="69F7E994" w14:textId="3A6C9ABC" w:rsidR="00E55AC7" w:rsidRPr="00E55AC7" w:rsidRDefault="007F4041" w:rsidP="00E55AC7">
            <w:pPr>
              <w:autoSpaceDE w:val="0"/>
              <w:autoSpaceDN w:val="0"/>
              <w:adjustRightInd w:val="0"/>
              <w:spacing w:after="100" w:line="281" w:lineRule="atLeast"/>
              <w:rPr>
                <w:rFonts w:ascii="Arial" w:hAnsi="Arial" w:cs="Arial"/>
                <w:color w:val="A0C735"/>
                <w:sz w:val="20"/>
                <w:szCs w:val="22"/>
                <w:lang w:eastAsia="en-GB"/>
              </w:rPr>
            </w:pPr>
            <w:r w:rsidRPr="00657FDA">
              <w:rPr>
                <w:rFonts w:ascii="Arial" w:hAnsi="Arial" w:cs="Arial"/>
                <w:b/>
                <w:bCs/>
                <w:color w:val="A0C735"/>
                <w:sz w:val="20"/>
                <w:szCs w:val="22"/>
                <w:lang w:eastAsia="en-GB"/>
              </w:rPr>
              <w:t>Core Volunteer</w:t>
            </w:r>
          </w:p>
          <w:p w14:paraId="66C8D25E" w14:textId="46ECD7B6" w:rsidR="00E55AC7" w:rsidRPr="00E55AC7" w:rsidRDefault="00E55AC7" w:rsidP="00E55AC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E55AC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This is volunteer holds a Level 2 Food Hygiene certificate</w:t>
            </w:r>
            <w:r w:rsidR="007F4041" w:rsidRPr="00657FDA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(training to be provided)</w:t>
            </w:r>
            <w:r w:rsidRPr="00E55AC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. </w:t>
            </w:r>
          </w:p>
          <w:p w14:paraId="3D239837" w14:textId="4DC90C88" w:rsidR="00E55AC7" w:rsidRPr="00657FDA" w:rsidRDefault="007F4041" w:rsidP="00E55AC7">
            <w:pPr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657FDA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Must have two core volunteers on site every week</w:t>
            </w:r>
          </w:p>
          <w:p w14:paraId="475AD1ED" w14:textId="77777777" w:rsidR="00E55AC7" w:rsidRPr="00E55AC7" w:rsidRDefault="00E55AC7" w:rsidP="00E55AC7">
            <w:pPr>
              <w:autoSpaceDE w:val="0"/>
              <w:autoSpaceDN w:val="0"/>
              <w:adjustRightInd w:val="0"/>
              <w:spacing w:after="100" w:line="281" w:lineRule="atLeast"/>
              <w:rPr>
                <w:rFonts w:ascii="Arial" w:hAnsi="Arial" w:cs="Arial"/>
                <w:color w:val="A0C735"/>
                <w:sz w:val="20"/>
                <w:szCs w:val="22"/>
                <w:lang w:eastAsia="en-GB"/>
              </w:rPr>
            </w:pPr>
            <w:r w:rsidRPr="00E55AC7">
              <w:rPr>
                <w:rFonts w:ascii="Arial" w:hAnsi="Arial" w:cs="Arial"/>
                <w:b/>
                <w:bCs/>
                <w:color w:val="A0C735"/>
                <w:sz w:val="20"/>
                <w:szCs w:val="22"/>
                <w:lang w:eastAsia="en-GB"/>
              </w:rPr>
              <w:t xml:space="preserve">Appointed First Aider </w:t>
            </w:r>
          </w:p>
          <w:p w14:paraId="02345CA0" w14:textId="77777777" w:rsidR="00E55AC7" w:rsidRPr="00E55AC7" w:rsidRDefault="00E55AC7" w:rsidP="00E55AC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E55AC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This is the volunteer appointed as a First Aider. </w:t>
            </w:r>
          </w:p>
          <w:p w14:paraId="2DD20C57" w14:textId="5B421C17" w:rsidR="00E55AC7" w:rsidRPr="00E55AC7" w:rsidRDefault="007F4041" w:rsidP="00E55AC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Arial" w:hAnsi="Arial" w:cs="Arial"/>
                <w:color w:val="A0C735"/>
                <w:sz w:val="20"/>
                <w:szCs w:val="22"/>
                <w:lang w:eastAsia="en-GB"/>
              </w:rPr>
            </w:pPr>
            <w:r w:rsidRPr="00657FDA">
              <w:rPr>
                <w:rFonts w:ascii="Arial" w:hAnsi="Arial" w:cs="Arial"/>
                <w:b/>
                <w:bCs/>
                <w:color w:val="A0C735"/>
                <w:sz w:val="20"/>
                <w:szCs w:val="22"/>
                <w:lang w:eastAsia="en-GB"/>
              </w:rPr>
              <w:t>Occasional volunteer</w:t>
            </w:r>
          </w:p>
          <w:p w14:paraId="604E4A9C" w14:textId="57B4EE87" w:rsidR="00E55AC7" w:rsidRPr="00657FDA" w:rsidRDefault="007F4041" w:rsidP="00E55AC7">
            <w:pPr>
              <w:rPr>
                <w:rFonts w:ascii="Arial" w:hAnsi="Arial" w:cs="Arial"/>
                <w:sz w:val="20"/>
              </w:rPr>
            </w:pPr>
            <w:r w:rsidRPr="00657FDA">
              <w:rPr>
                <w:rFonts w:ascii="Arial" w:hAnsi="Arial" w:cs="Arial"/>
                <w:bCs/>
                <w:color w:val="000000"/>
                <w:sz w:val="20"/>
                <w:szCs w:val="22"/>
                <w:lang w:eastAsia="en-GB"/>
              </w:rPr>
              <w:t>Works on a rota basis to support the core group of volunteers</w:t>
            </w:r>
          </w:p>
        </w:tc>
      </w:tr>
      <w:tr w:rsidR="00EB6DA0" w14:paraId="13341A5A" w14:textId="77777777">
        <w:trPr>
          <w:trHeight w:val="169"/>
        </w:trPr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8FB91" w14:textId="77777777" w:rsidR="00EB6DA0" w:rsidRDefault="00EB6DA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D08E" w14:textId="77777777" w:rsidR="00EB6DA0" w:rsidRDefault="00EB6D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89A32" w14:textId="77777777" w:rsidR="00EB6DA0" w:rsidRDefault="00EB6DA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5C5C" w14:textId="77777777" w:rsidR="00EB6DA0" w:rsidRDefault="00EB6DA0">
            <w:pPr>
              <w:rPr>
                <w:rFonts w:ascii="Arial" w:hAnsi="Arial" w:cs="Arial"/>
                <w:sz w:val="22"/>
              </w:rPr>
            </w:pPr>
          </w:p>
        </w:tc>
      </w:tr>
      <w:tr w:rsidR="00110F6A" w:rsidRPr="00656790" w14:paraId="337F1045" w14:textId="77777777">
        <w:trPr>
          <w:trHeight w:val="421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42ED8BD1" w14:textId="77777777" w:rsidR="00E90C2E" w:rsidRDefault="00E90C2E" w:rsidP="00110F6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8D3E182" w14:textId="77777777" w:rsidR="00110F6A" w:rsidRPr="00656790" w:rsidRDefault="00110F6A" w:rsidP="00110F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6790">
              <w:rPr>
                <w:rFonts w:ascii="Arial" w:hAnsi="Arial" w:cs="Arial"/>
                <w:b/>
                <w:bCs/>
                <w:sz w:val="26"/>
                <w:szCs w:val="26"/>
              </w:rPr>
              <w:t>Main Duties</w:t>
            </w:r>
          </w:p>
        </w:tc>
      </w:tr>
      <w:tr w:rsidR="00A57B9D" w14:paraId="0E055BD9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2C9FEAF4" w14:textId="089876A3" w:rsidR="00A57B9D" w:rsidRPr="00A57B9D" w:rsidRDefault="007F4041" w:rsidP="007113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en-GB"/>
              </w:rPr>
            </w:pPr>
            <w:r>
              <w:rPr>
                <w:rFonts w:ascii="ArialMT" w:hAnsi="ArialMT" w:cs="ArialMT"/>
                <w:sz w:val="22"/>
                <w:szCs w:val="22"/>
                <w:lang w:eastAsia="en-GB"/>
              </w:rPr>
              <w:t>Set up hall for food distribution</w:t>
            </w:r>
          </w:p>
        </w:tc>
      </w:tr>
      <w:tr w:rsidR="00CA1C56" w14:paraId="0EE2B4B9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7EA15910" w14:textId="2E6EAC06" w:rsidR="00CA1C56" w:rsidRDefault="007F40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Logging members on CRM</w:t>
            </w:r>
          </w:p>
        </w:tc>
      </w:tr>
      <w:tr w:rsidR="00187B9B" w14:paraId="56CF7811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2A3BE511" w14:textId="7C52858D" w:rsidR="00187B9B" w:rsidRDefault="007F4041" w:rsidP="00EF2C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en-GB"/>
              </w:rPr>
            </w:pPr>
            <w:r>
              <w:rPr>
                <w:rFonts w:ascii="ArialMT" w:hAnsi="ArialMT" w:cs="ArialMT"/>
                <w:sz w:val="22"/>
                <w:szCs w:val="22"/>
                <w:lang w:eastAsia="en-GB"/>
              </w:rPr>
              <w:t>Setting up new members on CRM</w:t>
            </w:r>
          </w:p>
        </w:tc>
      </w:tr>
      <w:tr w:rsidR="00187B9B" w14:paraId="19B33E2C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703E1B89" w14:textId="0A2DA73F" w:rsidR="00187B9B" w:rsidRDefault="007F4041" w:rsidP="00EF2C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en-GB"/>
              </w:rPr>
            </w:pPr>
            <w:r>
              <w:rPr>
                <w:rFonts w:ascii="ArialMT" w:hAnsi="ArialMT" w:cs="ArialMT"/>
                <w:sz w:val="22"/>
                <w:szCs w:val="22"/>
                <w:lang w:eastAsia="en-GB"/>
              </w:rPr>
              <w:t>Ensuring Health and Safety of volunteers</w:t>
            </w:r>
          </w:p>
        </w:tc>
      </w:tr>
      <w:tr w:rsidR="00B13EBB" w14:paraId="1695C192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0C64EAF0" w14:textId="77B3EC61" w:rsidR="00B13EBB" w:rsidRPr="00BA67CD" w:rsidRDefault="007F4041" w:rsidP="007113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en-GB"/>
              </w:rPr>
            </w:pPr>
            <w:r>
              <w:rPr>
                <w:rFonts w:ascii="ArialMT" w:hAnsi="ArialMT" w:cs="ArialMT"/>
                <w:sz w:val="22"/>
                <w:szCs w:val="22"/>
                <w:lang w:eastAsia="en-GB"/>
              </w:rPr>
              <w:t>Ensuring equitable distribution of food</w:t>
            </w:r>
          </w:p>
        </w:tc>
      </w:tr>
      <w:tr w:rsidR="00CA1C56" w14:paraId="656607D8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0A2FC35A" w14:textId="40630F58" w:rsidR="00CA1C56" w:rsidRPr="00BA67CD" w:rsidRDefault="007F40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Connecting members with partner services</w:t>
            </w:r>
          </w:p>
        </w:tc>
      </w:tr>
      <w:tr w:rsidR="00CA1C56" w14:paraId="5C89636F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1647D37F" w14:textId="3A1AD83D" w:rsidR="00CA1C56" w:rsidRPr="00BA67CD" w:rsidRDefault="00657FDA" w:rsidP="00CA1C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Encouraging engagement from partner services</w:t>
            </w:r>
          </w:p>
        </w:tc>
      </w:tr>
      <w:tr w:rsidR="00CA1C56" w14:paraId="4CAA6FF1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1DB89149" w14:textId="65FFA2C0" w:rsidR="00CA1C56" w:rsidRPr="00BA67CD" w:rsidRDefault="00657FDA" w:rsidP="00CA1C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Welcoming families and individuals to the Larder</w:t>
            </w:r>
          </w:p>
        </w:tc>
      </w:tr>
      <w:tr w:rsidR="00CA1C56" w14:paraId="16343CEF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419542E6" w14:textId="0BEBD83C" w:rsidR="00CA1C56" w:rsidRPr="00BA67CD" w:rsidRDefault="00657FDA" w:rsidP="00EF2C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en-GB"/>
              </w:rPr>
            </w:pPr>
            <w:r>
              <w:rPr>
                <w:rFonts w:ascii="ArialMT" w:hAnsi="ArialMT" w:cs="ArialMT"/>
                <w:sz w:val="22"/>
                <w:szCs w:val="22"/>
                <w:lang w:eastAsia="en-GB"/>
              </w:rPr>
              <w:t>Support the raising of Community Larder profile</w:t>
            </w:r>
          </w:p>
        </w:tc>
      </w:tr>
      <w:tr w:rsidR="00ED5C4B" w14:paraId="76D27B46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6D126C52" w14:textId="000364D4" w:rsidR="00ED5C4B" w:rsidRPr="00BA67CD" w:rsidRDefault="00657FDA" w:rsidP="00ED5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en-GB"/>
              </w:rPr>
            </w:pPr>
            <w:r>
              <w:rPr>
                <w:rFonts w:ascii="ArialMT" w:hAnsi="ArialMT" w:cs="ArialMT"/>
                <w:sz w:val="22"/>
                <w:szCs w:val="22"/>
                <w:lang w:eastAsia="en-GB"/>
              </w:rPr>
              <w:t>Encourage new members to join</w:t>
            </w:r>
          </w:p>
        </w:tc>
      </w:tr>
      <w:tr w:rsidR="00232A40" w14:paraId="1E3FFF56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1B7979BD" w14:textId="33DE684B" w:rsidR="00232A40" w:rsidRPr="00BA67CD" w:rsidRDefault="00657FDA" w:rsidP="007747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A67CD">
              <w:rPr>
                <w:rFonts w:ascii="Arial" w:hAnsi="Arial" w:cs="Arial"/>
                <w:sz w:val="22"/>
              </w:rPr>
              <w:t xml:space="preserve">Work within guidelines of </w:t>
            </w:r>
            <w:r>
              <w:rPr>
                <w:rFonts w:ascii="Arial" w:hAnsi="Arial" w:cs="Arial"/>
                <w:sz w:val="22"/>
              </w:rPr>
              <w:t>Berkshire Youth</w:t>
            </w:r>
            <w:r w:rsidRPr="00BA67CD">
              <w:rPr>
                <w:rFonts w:ascii="Arial" w:hAnsi="Arial" w:cs="Arial"/>
                <w:sz w:val="22"/>
              </w:rPr>
              <w:t xml:space="preserve"> policies and procedures</w:t>
            </w:r>
          </w:p>
        </w:tc>
      </w:tr>
      <w:tr w:rsidR="00232A40" w14:paraId="7FFDBC3A" w14:textId="77777777">
        <w:trPr>
          <w:trHeight w:val="567"/>
        </w:trPr>
        <w:tc>
          <w:tcPr>
            <w:tcW w:w="11204" w:type="dxa"/>
            <w:gridSpan w:val="5"/>
            <w:tcBorders>
              <w:bottom w:val="single" w:sz="4" w:space="0" w:color="auto"/>
            </w:tcBorders>
            <w:vAlign w:val="center"/>
          </w:tcPr>
          <w:p w14:paraId="18333826" w14:textId="0A5C3C6E" w:rsidR="00232A40" w:rsidRPr="00BA67CD" w:rsidRDefault="00BA67CD" w:rsidP="007747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A67CD">
              <w:rPr>
                <w:rFonts w:ascii="Arial" w:hAnsi="Arial" w:cs="Arial"/>
                <w:sz w:val="22"/>
              </w:rPr>
              <w:t xml:space="preserve">Effectively </w:t>
            </w:r>
            <w:r w:rsidR="00657FDA">
              <w:rPr>
                <w:rFonts w:ascii="Arial" w:hAnsi="Arial" w:cs="Arial"/>
                <w:sz w:val="22"/>
              </w:rPr>
              <w:t xml:space="preserve">complete </w:t>
            </w:r>
            <w:r w:rsidRPr="00BA67CD">
              <w:rPr>
                <w:rFonts w:ascii="Arial" w:hAnsi="Arial" w:cs="Arial"/>
                <w:sz w:val="22"/>
              </w:rPr>
              <w:t>monitor</w:t>
            </w:r>
            <w:r w:rsidR="00657FDA">
              <w:rPr>
                <w:rFonts w:ascii="Arial" w:hAnsi="Arial" w:cs="Arial"/>
                <w:sz w:val="22"/>
              </w:rPr>
              <w:t>ing &amp; Compliance paperwork</w:t>
            </w:r>
          </w:p>
        </w:tc>
      </w:tr>
      <w:tr w:rsidR="00232A40" w14:paraId="1C8A4B00" w14:textId="77777777">
        <w:trPr>
          <w:trHeight w:val="241"/>
        </w:trPr>
        <w:tc>
          <w:tcPr>
            <w:tcW w:w="2954" w:type="dxa"/>
            <w:gridSpan w:val="2"/>
            <w:tcBorders>
              <w:top w:val="single" w:sz="4" w:space="0" w:color="auto"/>
            </w:tcBorders>
            <w:vAlign w:val="center"/>
          </w:tcPr>
          <w:p w14:paraId="731FC3B5" w14:textId="77777777" w:rsidR="00232A40" w:rsidRPr="00BA67CD" w:rsidRDefault="00232A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24A3FD2D" w14:textId="77777777" w:rsidR="00232A40" w:rsidRPr="00BA67CD" w:rsidRDefault="00232A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14:paraId="42347C17" w14:textId="77777777" w:rsidR="00232A40" w:rsidRPr="00BA67CD" w:rsidRDefault="00232A4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  <w:vAlign w:val="center"/>
          </w:tcPr>
          <w:p w14:paraId="728968E7" w14:textId="77777777" w:rsidR="00232A40" w:rsidRPr="00BA67CD" w:rsidRDefault="00232A4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49D04B" w14:textId="1E782DA1" w:rsidR="007B2AB9" w:rsidRDefault="00E56A17" w:rsidP="00DF26D2">
      <w:pPr>
        <w:jc w:val="center"/>
        <w:rPr>
          <w:rFonts w:ascii="Arial" w:hAnsi="Arial" w:cs="Arial"/>
          <w:sz w:val="22"/>
          <w:szCs w:val="22"/>
        </w:rPr>
      </w:pPr>
      <w:r w:rsidRPr="00BA67CD">
        <w:rPr>
          <w:rFonts w:ascii="Arial" w:hAnsi="Arial" w:cs="Arial"/>
          <w:sz w:val="22"/>
          <w:szCs w:val="22"/>
        </w:rPr>
        <w:t>This post is subject to a</w:t>
      </w:r>
      <w:r w:rsidR="006B6610">
        <w:rPr>
          <w:rFonts w:ascii="Arial" w:hAnsi="Arial" w:cs="Arial"/>
          <w:sz w:val="22"/>
          <w:szCs w:val="22"/>
        </w:rPr>
        <w:t xml:space="preserve"> </w:t>
      </w:r>
      <w:r w:rsidRPr="00BA67CD">
        <w:rPr>
          <w:rFonts w:ascii="Arial" w:hAnsi="Arial" w:cs="Arial"/>
          <w:sz w:val="22"/>
          <w:szCs w:val="22"/>
        </w:rPr>
        <w:t>References and probation period</w:t>
      </w:r>
      <w:r w:rsidR="006B6610">
        <w:rPr>
          <w:rFonts w:ascii="Arial" w:hAnsi="Arial" w:cs="Arial"/>
          <w:sz w:val="22"/>
          <w:szCs w:val="22"/>
        </w:rPr>
        <w:t>. A DBS may also be required.</w:t>
      </w:r>
    </w:p>
    <w:p w14:paraId="037B43D2" w14:textId="52046313" w:rsidR="00657FDA" w:rsidRPr="00BA67CD" w:rsidRDefault="00657FDA" w:rsidP="00DF26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provided.</w:t>
      </w:r>
    </w:p>
    <w:sectPr w:rsidR="00657FDA" w:rsidRPr="00BA67CD" w:rsidSect="0027408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64" w:right="1797" w:bottom="720" w:left="9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B47" w14:textId="77777777" w:rsidR="00B069AA" w:rsidRDefault="00B069AA">
      <w:r>
        <w:separator/>
      </w:r>
    </w:p>
  </w:endnote>
  <w:endnote w:type="continuationSeparator" w:id="0">
    <w:p w14:paraId="31A67A7E" w14:textId="77777777" w:rsidR="00B069AA" w:rsidRDefault="00B0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Gotham Rounde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8CA8" w14:textId="77777777" w:rsidR="00657FDA" w:rsidRDefault="00657FDA" w:rsidP="00657FDA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inline distT="0" distB="0" distL="0" distR="0" wp14:anchorId="665A9623" wp14:editId="3C3EAC49">
          <wp:extent cx="2019300" cy="327660"/>
          <wp:effectExtent l="0" t="0" r="0" b="0"/>
          <wp:docPr id="7" name="Picture 7" descr="C:\Users\sarah.emery\Berkshire Youth\Shared - Documents\Logos\IIP\IIP GOLD - Accredited to 8th July 2023\we-invest-in-people-gold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arah.emery\Berkshire Youth\Shared - Documents\Logos\IIP\IIP GOLD - Accredited to 8th July 2023\we-invest-in-people-gold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64FAF" w14:textId="4B6431C1" w:rsidR="0071132D" w:rsidRPr="000E1DC9" w:rsidRDefault="0071132D">
    <w:pPr>
      <w:pStyle w:val="Footer"/>
      <w:rPr>
        <w:rFonts w:ascii="Arial" w:hAnsi="Arial" w:cs="Arial"/>
        <w:sz w:val="16"/>
        <w:szCs w:val="16"/>
      </w:rPr>
    </w:pPr>
    <w:r w:rsidRPr="00BA67CD">
      <w:rPr>
        <w:rFonts w:ascii="Arial" w:hAnsi="Arial" w:cs="Arial"/>
        <w:sz w:val="16"/>
        <w:szCs w:val="16"/>
        <w:lang w:val="en-US"/>
      </w:rPr>
      <w:fldChar w:fldCharType="begin"/>
    </w:r>
    <w:r w:rsidRPr="00BA67CD">
      <w:rPr>
        <w:rFonts w:ascii="Arial" w:hAnsi="Arial" w:cs="Arial"/>
        <w:sz w:val="16"/>
        <w:szCs w:val="16"/>
        <w:lang w:val="en-US"/>
      </w:rPr>
      <w:instrText xml:space="preserve"> FILENAME \p </w:instrText>
    </w:r>
    <w:r w:rsidRPr="00BA67CD">
      <w:rPr>
        <w:rFonts w:ascii="Arial" w:hAnsi="Arial" w:cs="Arial"/>
        <w:sz w:val="16"/>
        <w:szCs w:val="16"/>
        <w:lang w:val="en-US"/>
      </w:rPr>
      <w:fldChar w:fldCharType="separate"/>
    </w:r>
    <w:r w:rsidR="007F4041">
      <w:rPr>
        <w:rFonts w:ascii="Arial" w:hAnsi="Arial" w:cs="Arial"/>
        <w:noProof/>
        <w:sz w:val="16"/>
        <w:szCs w:val="16"/>
        <w:lang w:val="en-US"/>
      </w:rPr>
      <w:t>https://berkshireyouth.sharepoint.com/sites/Shared/Shared Documents/Admin/Waterside Centre/Community Larder/Volunteer description.docx</w:t>
    </w:r>
    <w:r w:rsidRPr="00BA67CD">
      <w:rPr>
        <w:rFonts w:ascii="Arial" w:hAnsi="Arial" w:cs="Arial"/>
        <w:sz w:val="16"/>
        <w:szCs w:val="16"/>
        <w:lang w:val="en-US"/>
      </w:rPr>
      <w:fldChar w:fldCharType="end"/>
    </w:r>
    <w:r w:rsidRPr="000E1DC9">
      <w:rPr>
        <w:rFonts w:ascii="Arial" w:hAnsi="Arial" w:cs="Arial"/>
        <w:sz w:val="16"/>
        <w:szCs w:val="16"/>
        <w:lang w:val="en-US"/>
      </w:rPr>
      <w:tab/>
    </w:r>
    <w:r w:rsidRPr="000E1DC9">
      <w:rPr>
        <w:rFonts w:ascii="Arial" w:hAnsi="Arial" w:cs="Arial"/>
        <w:sz w:val="16"/>
        <w:szCs w:val="16"/>
        <w:lang w:val="en-US"/>
      </w:rPr>
      <w:tab/>
      <w:t xml:space="preserve">Page </w:t>
    </w:r>
    <w:r w:rsidRPr="000E1DC9">
      <w:rPr>
        <w:rFonts w:ascii="Arial" w:hAnsi="Arial" w:cs="Arial"/>
        <w:sz w:val="16"/>
        <w:szCs w:val="16"/>
        <w:lang w:val="en-US"/>
      </w:rPr>
      <w:fldChar w:fldCharType="begin"/>
    </w:r>
    <w:r w:rsidRPr="000E1DC9">
      <w:rPr>
        <w:rFonts w:ascii="Arial" w:hAnsi="Arial" w:cs="Arial"/>
        <w:sz w:val="16"/>
        <w:szCs w:val="16"/>
        <w:lang w:val="en-US"/>
      </w:rPr>
      <w:instrText xml:space="preserve"> PAGE </w:instrText>
    </w:r>
    <w:r w:rsidRPr="000E1DC9">
      <w:rPr>
        <w:rFonts w:ascii="Arial" w:hAnsi="Arial" w:cs="Arial"/>
        <w:sz w:val="16"/>
        <w:szCs w:val="16"/>
        <w:lang w:val="en-US"/>
      </w:rPr>
      <w:fldChar w:fldCharType="separate"/>
    </w:r>
    <w:r w:rsidR="00D911BA">
      <w:rPr>
        <w:rFonts w:ascii="Arial" w:hAnsi="Arial" w:cs="Arial"/>
        <w:noProof/>
        <w:sz w:val="16"/>
        <w:szCs w:val="16"/>
        <w:lang w:val="en-US"/>
      </w:rPr>
      <w:t>3</w:t>
    </w:r>
    <w:r w:rsidRPr="000E1DC9">
      <w:rPr>
        <w:rFonts w:ascii="Arial" w:hAnsi="Arial" w:cs="Arial"/>
        <w:sz w:val="16"/>
        <w:szCs w:val="16"/>
        <w:lang w:val="en-US"/>
      </w:rPr>
      <w:fldChar w:fldCharType="end"/>
    </w:r>
    <w:r w:rsidRPr="000E1DC9">
      <w:rPr>
        <w:rFonts w:ascii="Arial" w:hAnsi="Arial" w:cs="Arial"/>
        <w:sz w:val="16"/>
        <w:szCs w:val="16"/>
        <w:lang w:val="en-US"/>
      </w:rPr>
      <w:t xml:space="preserve"> of </w:t>
    </w:r>
    <w:r w:rsidRPr="000E1DC9">
      <w:rPr>
        <w:rFonts w:ascii="Arial" w:hAnsi="Arial" w:cs="Arial"/>
        <w:sz w:val="16"/>
        <w:szCs w:val="16"/>
        <w:lang w:val="en-US"/>
      </w:rPr>
      <w:fldChar w:fldCharType="begin"/>
    </w:r>
    <w:r w:rsidRPr="000E1DC9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0E1DC9">
      <w:rPr>
        <w:rFonts w:ascii="Arial" w:hAnsi="Arial" w:cs="Arial"/>
        <w:sz w:val="16"/>
        <w:szCs w:val="16"/>
        <w:lang w:val="en-US"/>
      </w:rPr>
      <w:fldChar w:fldCharType="separate"/>
    </w:r>
    <w:r w:rsidR="00D911BA">
      <w:rPr>
        <w:rFonts w:ascii="Arial" w:hAnsi="Arial" w:cs="Arial"/>
        <w:noProof/>
        <w:sz w:val="16"/>
        <w:szCs w:val="16"/>
        <w:lang w:val="en-US"/>
      </w:rPr>
      <w:t>3</w:t>
    </w:r>
    <w:r w:rsidRPr="000E1DC9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31C8" w14:textId="77777777" w:rsidR="00B069AA" w:rsidRDefault="00B069AA">
      <w:r>
        <w:separator/>
      </w:r>
    </w:p>
  </w:footnote>
  <w:footnote w:type="continuationSeparator" w:id="0">
    <w:p w14:paraId="6C3E1F71" w14:textId="77777777" w:rsidR="00B069AA" w:rsidRDefault="00B0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0C89" w14:textId="77777777" w:rsidR="0071132D" w:rsidRDefault="009D1BF8">
    <w:pPr>
      <w:pStyle w:val="Header"/>
    </w:pPr>
    <w:r>
      <w:rPr>
        <w:noProof/>
      </w:rPr>
      <w:pict w14:anchorId="1F77B2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0.5pt;height:167.2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 Rounded MT Bold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AFC6" w14:textId="3415A618" w:rsidR="0071132D" w:rsidRDefault="00944F34" w:rsidP="00274084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4E12C5A0" wp14:editId="5558720D">
          <wp:extent cx="1889760" cy="792480"/>
          <wp:effectExtent l="0" t="0" r="0" b="0"/>
          <wp:docPr id="10" name="Picture 10" descr="C:\Users\sarah.emery\Berkshire Youth\Shared - Documents\Logos\Berkshire Youth\BY Logo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arah.emery\Berkshire Youth\Shared - Documents\Logos\Berkshire Youth\BY Logo 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FDA">
      <w:rPr>
        <w:noProof/>
      </w:rPr>
      <w:drawing>
        <wp:inline distT="0" distB="0" distL="0" distR="0" wp14:anchorId="00396956" wp14:editId="27E3FC6D">
          <wp:extent cx="2293620" cy="66521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wc-logo-rgb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531" cy="68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BF8">
      <w:rPr>
        <w:noProof/>
      </w:rPr>
      <w:pict w14:anchorId="1276C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90.5pt;height:167.2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Arial Rounded MT Bold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2D41" w14:textId="77777777" w:rsidR="0071132D" w:rsidRDefault="009D1BF8">
    <w:pPr>
      <w:pStyle w:val="Header"/>
    </w:pPr>
    <w:r>
      <w:rPr>
        <w:noProof/>
      </w:rPr>
      <w:pict w14:anchorId="716BA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0.5pt;height:167.2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Arial Rounded MT Bold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295"/>
    <w:multiLevelType w:val="hybridMultilevel"/>
    <w:tmpl w:val="96FE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843"/>
    <w:multiLevelType w:val="hybridMultilevel"/>
    <w:tmpl w:val="74E05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63666"/>
    <w:multiLevelType w:val="hybridMultilevel"/>
    <w:tmpl w:val="6A468172"/>
    <w:lvl w:ilvl="0" w:tplc="F24863A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84A9E"/>
    <w:multiLevelType w:val="hybridMultilevel"/>
    <w:tmpl w:val="AA2E2CFC"/>
    <w:lvl w:ilvl="0" w:tplc="F24863AC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500B"/>
    <w:multiLevelType w:val="singleLevel"/>
    <w:tmpl w:val="F24863A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35607E"/>
    <w:multiLevelType w:val="hybridMultilevel"/>
    <w:tmpl w:val="2B50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C7140"/>
    <w:multiLevelType w:val="hybridMultilevel"/>
    <w:tmpl w:val="A4865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207E7"/>
    <w:multiLevelType w:val="hybridMultilevel"/>
    <w:tmpl w:val="F780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CF"/>
    <w:rsid w:val="00002C98"/>
    <w:rsid w:val="000162F4"/>
    <w:rsid w:val="00054268"/>
    <w:rsid w:val="000A255B"/>
    <w:rsid w:val="000E1DC9"/>
    <w:rsid w:val="00110F6A"/>
    <w:rsid w:val="00133996"/>
    <w:rsid w:val="00141DEC"/>
    <w:rsid w:val="001421C3"/>
    <w:rsid w:val="00156A73"/>
    <w:rsid w:val="00156A97"/>
    <w:rsid w:val="00170858"/>
    <w:rsid w:val="001773C8"/>
    <w:rsid w:val="00187B9B"/>
    <w:rsid w:val="00191057"/>
    <w:rsid w:val="001C55C7"/>
    <w:rsid w:val="00232A40"/>
    <w:rsid w:val="00267AA9"/>
    <w:rsid w:val="00274084"/>
    <w:rsid w:val="002A3066"/>
    <w:rsid w:val="002A4F4F"/>
    <w:rsid w:val="002C1442"/>
    <w:rsid w:val="0031080A"/>
    <w:rsid w:val="00331588"/>
    <w:rsid w:val="00336757"/>
    <w:rsid w:val="00354951"/>
    <w:rsid w:val="00363E3F"/>
    <w:rsid w:val="0037174C"/>
    <w:rsid w:val="003B1787"/>
    <w:rsid w:val="003C32A9"/>
    <w:rsid w:val="003E636E"/>
    <w:rsid w:val="003E7164"/>
    <w:rsid w:val="003E7812"/>
    <w:rsid w:val="003F02B2"/>
    <w:rsid w:val="003F7F0A"/>
    <w:rsid w:val="00406DA9"/>
    <w:rsid w:val="00411E10"/>
    <w:rsid w:val="00411E50"/>
    <w:rsid w:val="004409DB"/>
    <w:rsid w:val="00534BB8"/>
    <w:rsid w:val="005406BF"/>
    <w:rsid w:val="00570963"/>
    <w:rsid w:val="00580FC2"/>
    <w:rsid w:val="00581977"/>
    <w:rsid w:val="005C37CC"/>
    <w:rsid w:val="005D5FA7"/>
    <w:rsid w:val="005E138E"/>
    <w:rsid w:val="0060409D"/>
    <w:rsid w:val="00616D04"/>
    <w:rsid w:val="00624498"/>
    <w:rsid w:val="00625260"/>
    <w:rsid w:val="006346E5"/>
    <w:rsid w:val="006443CB"/>
    <w:rsid w:val="00656790"/>
    <w:rsid w:val="00657FDA"/>
    <w:rsid w:val="006636F8"/>
    <w:rsid w:val="00684210"/>
    <w:rsid w:val="006B113C"/>
    <w:rsid w:val="006B51CF"/>
    <w:rsid w:val="006B6610"/>
    <w:rsid w:val="006D2532"/>
    <w:rsid w:val="006E47A2"/>
    <w:rsid w:val="00707FF5"/>
    <w:rsid w:val="0071132D"/>
    <w:rsid w:val="0077474D"/>
    <w:rsid w:val="007B2AB9"/>
    <w:rsid w:val="007B3519"/>
    <w:rsid w:val="007B4F8C"/>
    <w:rsid w:val="007C00AC"/>
    <w:rsid w:val="007F4041"/>
    <w:rsid w:val="008226BF"/>
    <w:rsid w:val="00825794"/>
    <w:rsid w:val="00827635"/>
    <w:rsid w:val="00896BD0"/>
    <w:rsid w:val="008A0A11"/>
    <w:rsid w:val="008A14FA"/>
    <w:rsid w:val="008B4C2A"/>
    <w:rsid w:val="008B7506"/>
    <w:rsid w:val="008D1EA6"/>
    <w:rsid w:val="0091304A"/>
    <w:rsid w:val="00914907"/>
    <w:rsid w:val="00944F34"/>
    <w:rsid w:val="009B3C4D"/>
    <w:rsid w:val="009B78B8"/>
    <w:rsid w:val="009D1BF8"/>
    <w:rsid w:val="009E05EE"/>
    <w:rsid w:val="009E7B28"/>
    <w:rsid w:val="00A57B9D"/>
    <w:rsid w:val="00A60872"/>
    <w:rsid w:val="00A77E0F"/>
    <w:rsid w:val="00AA7FEF"/>
    <w:rsid w:val="00B069AA"/>
    <w:rsid w:val="00B13EBB"/>
    <w:rsid w:val="00B1405D"/>
    <w:rsid w:val="00B15317"/>
    <w:rsid w:val="00B658F2"/>
    <w:rsid w:val="00BA67CD"/>
    <w:rsid w:val="00BA7B11"/>
    <w:rsid w:val="00BB4534"/>
    <w:rsid w:val="00C36EAD"/>
    <w:rsid w:val="00C71E0F"/>
    <w:rsid w:val="00C76660"/>
    <w:rsid w:val="00CA18D8"/>
    <w:rsid w:val="00CA1C56"/>
    <w:rsid w:val="00CB00CF"/>
    <w:rsid w:val="00CB53CD"/>
    <w:rsid w:val="00D41BF7"/>
    <w:rsid w:val="00D76862"/>
    <w:rsid w:val="00D911BA"/>
    <w:rsid w:val="00DB6862"/>
    <w:rsid w:val="00DC28C5"/>
    <w:rsid w:val="00DC4392"/>
    <w:rsid w:val="00DF26D2"/>
    <w:rsid w:val="00E5319D"/>
    <w:rsid w:val="00E55AC7"/>
    <w:rsid w:val="00E56A17"/>
    <w:rsid w:val="00E8375F"/>
    <w:rsid w:val="00E90C2E"/>
    <w:rsid w:val="00EA2D86"/>
    <w:rsid w:val="00EB596D"/>
    <w:rsid w:val="00EB6DA0"/>
    <w:rsid w:val="00ED5C4B"/>
    <w:rsid w:val="00EF2C00"/>
    <w:rsid w:val="00F0684C"/>
    <w:rsid w:val="00F36327"/>
    <w:rsid w:val="00F37BAD"/>
    <w:rsid w:val="00F435A8"/>
    <w:rsid w:val="00F6409F"/>
    <w:rsid w:val="00FA526E"/>
    <w:rsid w:val="00FC7E39"/>
    <w:rsid w:val="00FD0913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B178F58"/>
  <w15:chartTrackingRefBased/>
  <w15:docId w15:val="{CB7150DE-E072-474B-914E-98D53DB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51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392"/>
    <w:pPr>
      <w:autoSpaceDE w:val="0"/>
      <w:autoSpaceDN w:val="0"/>
      <w:adjustRightInd w:val="0"/>
    </w:pPr>
    <w:rPr>
      <w:rFonts w:ascii="Gotham Rounded Book" w:hAnsi="Gotham Rounded Book" w:cs="Gotham Rounded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C4392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07FF5"/>
    <w:pPr>
      <w:spacing w:line="281" w:lineRule="atLeast"/>
    </w:pPr>
    <w:rPr>
      <w:rFonts w:ascii="Gotham Rounded Bold" w:hAnsi="Gotham Rounded Bold" w:cs="Times New Roman"/>
      <w:color w:val="auto"/>
    </w:rPr>
  </w:style>
  <w:style w:type="character" w:customStyle="1" w:styleId="A2">
    <w:name w:val="A2"/>
    <w:uiPriority w:val="99"/>
    <w:rsid w:val="00E55AC7"/>
    <w:rPr>
      <w:rFonts w:cs="Gotham Rounded Bold"/>
      <w:b/>
      <w:bCs/>
      <w:color w:val="A0C73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4921BAC0214BAD88B1A6EAD99ED0" ma:contentTypeVersion="10" ma:contentTypeDescription="Create a new document." ma:contentTypeScope="" ma:versionID="2265f4c3aff44c4b397ff0ea37635c0a">
  <xsd:schema xmlns:xsd="http://www.w3.org/2001/XMLSchema" xmlns:xs="http://www.w3.org/2001/XMLSchema" xmlns:p="http://schemas.microsoft.com/office/2006/metadata/properties" xmlns:ns3="d0dc8263-b2a1-4589-b226-53d15ed41c99" targetNamespace="http://schemas.microsoft.com/office/2006/metadata/properties" ma:root="true" ma:fieldsID="db295c6b973ab3ad3889e00ddafda5f2" ns3:_="">
    <xsd:import namespace="d0dc8263-b2a1-4589-b226-53d15ed41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8263-b2a1-4589-b226-53d15ed41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5BC18-35AD-4A01-8FD1-99C329646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A7A89-0953-4C5E-BBE0-E96EAF5188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dc8263-b2a1-4589-b226-53d15ed41c9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9345D3-883B-45FB-B16C-82D0895A77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9CD43C-C556-4E91-9D39-425F0686D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8263-b2a1-4589-b226-53d15ed4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Sports Development Officer</vt:lpstr>
    </vt:vector>
  </TitlesOfParts>
  <Company>Home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Sports Development Officer</dc:title>
  <dc:subject/>
  <dc:creator>Sarah</dc:creator>
  <cp:keywords/>
  <dc:description/>
  <cp:lastModifiedBy>Sue Tabor</cp:lastModifiedBy>
  <cp:revision>2</cp:revision>
  <cp:lastPrinted>2009-06-30T12:50:00Z</cp:lastPrinted>
  <dcterms:created xsi:type="dcterms:W3CDTF">2021-12-06T16:04:00Z</dcterms:created>
  <dcterms:modified xsi:type="dcterms:W3CDTF">2021-12-06T16:04:00Z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Debbie Dye</vt:lpwstr>
  </property>
  <property fmtid="{D5CDD505-2E9C-101B-9397-08002B2CF9AE}" pid="3" name="Order">
    <vt:lpwstr>3884200.00000000</vt:lpwstr>
  </property>
  <property fmtid="{D5CDD505-2E9C-101B-9397-08002B2CF9AE}" pid="4" name="display_urn:schemas-microsoft-com:office:office#Author">
    <vt:lpwstr>Debbie Dye</vt:lpwstr>
  </property>
  <property fmtid="{D5CDD505-2E9C-101B-9397-08002B2CF9AE}" pid="5" name="ContentTypeId">
    <vt:lpwstr>0x01010038BD4921BAC0214BAD88B1A6EAD99ED0</vt:lpwstr>
  </property>
</Properties>
</file>